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19CFD" w14:textId="77B6ED6F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</w:t>
      </w:r>
      <w:r w:rsidR="0083395A">
        <w:rPr>
          <w:b/>
          <w:bCs/>
          <w:sz w:val="24"/>
        </w:rPr>
        <w:t>1777/03.05.2023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8CCB92A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bookmarkStart w:id="0" w:name="_Hlk135643490"/>
      <w:r w:rsidR="0030738D" w:rsidRPr="004B6ABD">
        <w:rPr>
          <w:rFonts w:ascii="Trebuchet MS" w:hAnsi="Trebuchet MS"/>
          <w:sz w:val="24"/>
          <w:szCs w:val="24"/>
          <w:lang w:val="pt-PT"/>
        </w:rPr>
        <w:t>P</w:t>
      </w:r>
      <w:r w:rsidR="004C71EC" w:rsidRPr="004B6ABD">
        <w:rPr>
          <w:rFonts w:ascii="Trebuchet MS" w:hAnsi="Trebuchet MS"/>
          <w:sz w:val="24"/>
          <w:szCs w:val="24"/>
          <w:lang w:val="pt-PT"/>
        </w:rPr>
        <w:t xml:space="preserve">rogramul </w:t>
      </w:r>
      <w:r w:rsidR="0030738D" w:rsidRPr="004B6ABD">
        <w:rPr>
          <w:rFonts w:ascii="Trebuchet MS" w:hAnsi="Trebuchet MS"/>
          <w:sz w:val="24"/>
          <w:szCs w:val="24"/>
          <w:lang w:val="pt-PT"/>
        </w:rPr>
        <w:t>R</w:t>
      </w:r>
      <w:r w:rsidR="004C71EC" w:rsidRPr="004B6ABD">
        <w:rPr>
          <w:rFonts w:ascii="Trebuchet MS" w:hAnsi="Trebuchet MS"/>
          <w:sz w:val="24"/>
          <w:szCs w:val="24"/>
          <w:lang w:val="pt-PT"/>
        </w:rPr>
        <w:t xml:space="preserve">egional </w:t>
      </w:r>
      <w:r w:rsidR="0030738D" w:rsidRPr="004B6ABD">
        <w:rPr>
          <w:rFonts w:ascii="Trebuchet MS" w:hAnsi="Trebuchet MS"/>
          <w:sz w:val="24"/>
          <w:szCs w:val="24"/>
          <w:lang w:val="pt-PT"/>
        </w:rPr>
        <w:t>Sud-Muntenia 2021-2027</w:t>
      </w:r>
      <w:bookmarkEnd w:id="0"/>
    </w:p>
    <w:p w14:paraId="513B6DFB" w14:textId="77777777" w:rsidR="0030738D" w:rsidRPr="004B6ABD" w:rsidRDefault="00D16541" w:rsidP="0030738D">
      <w:pPr>
        <w:spacing w:after="0" w:line="240" w:lineRule="auto"/>
        <w:rPr>
          <w:rFonts w:ascii="Trebuchet MS" w:hAnsi="Trebuchet MS"/>
          <w:sz w:val="24"/>
          <w:szCs w:val="24"/>
          <w:lang w:val="pt-PT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bookmarkStart w:id="1" w:name="_Hlk135643515"/>
      <w:r w:rsidR="0030738D" w:rsidRPr="004B6ABD">
        <w:rPr>
          <w:rFonts w:ascii="Trebuchet MS" w:hAnsi="Trebuchet MS"/>
          <w:sz w:val="24"/>
          <w:szCs w:val="24"/>
          <w:lang w:val="pt-PT"/>
        </w:rPr>
        <w:t>6 – O regiune atractivă</w:t>
      </w:r>
      <w:bookmarkEnd w:id="1"/>
    </w:p>
    <w:p w14:paraId="74274551" w14:textId="77777777" w:rsidR="00DB76FD" w:rsidRPr="004B6ABD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pt-PT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bookmarkStart w:id="2" w:name="_Hlk134715941"/>
      <w:bookmarkStart w:id="3" w:name="_Hlk135133193"/>
      <w:r w:rsidR="0030738D" w:rsidRPr="004B6ABD">
        <w:rPr>
          <w:rFonts w:ascii="Trebuchet MS" w:hAnsi="Trebuchet MS"/>
          <w:sz w:val="24"/>
          <w:szCs w:val="24"/>
          <w:lang w:val="pt-PT"/>
        </w:rPr>
        <w:t xml:space="preserve"> </w:t>
      </w:r>
      <w:bookmarkStart w:id="4" w:name="_Hlk135643534"/>
      <w:bookmarkEnd w:id="2"/>
      <w:r w:rsidR="0030738D" w:rsidRPr="004B6ABD">
        <w:rPr>
          <w:rFonts w:ascii="Trebuchet MS" w:hAnsi="Trebuchet MS"/>
          <w:sz w:val="24"/>
          <w:szCs w:val="24"/>
          <w:lang w:val="pt-PT"/>
        </w:rPr>
        <w:t xml:space="preserve">5 – </w:t>
      </w:r>
      <w:bookmarkEnd w:id="3"/>
      <w:r w:rsidR="00DB76FD" w:rsidRPr="004B6ABD">
        <w:rPr>
          <w:rFonts w:ascii="Trebuchet MS" w:hAnsi="Trebuchet MS"/>
          <w:sz w:val="24"/>
          <w:szCs w:val="24"/>
          <w:lang w:val="pt-PT"/>
        </w:rPr>
        <w:t xml:space="preserve">O Europă mai aproape de cetățeni prin promovarea dezvoltării sustenabile și integrate a tuturor tipurilor de teritorii și a inițiativelor locale </w:t>
      </w:r>
      <w:bookmarkEnd w:id="4"/>
    </w:p>
    <w:p w14:paraId="30F6D2C9" w14:textId="513EE014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30738D">
        <w:rPr>
          <w:rFonts w:ascii="Trebuchet MS" w:hAnsi="Trebuchet MS"/>
          <w:sz w:val="24"/>
          <w:szCs w:val="24"/>
          <w:lang w:val="ro-RO"/>
        </w:rPr>
        <w:t>FEDR</w:t>
      </w:r>
    </w:p>
    <w:p w14:paraId="3E494936" w14:textId="03C4B0F5" w:rsidR="0030738D" w:rsidRPr="001451D8" w:rsidRDefault="00D16541" w:rsidP="0030738D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>Obiectiv specific</w:t>
      </w:r>
      <w:bookmarkStart w:id="5" w:name="_Hlk135643664"/>
      <w:r w:rsidRPr="001451D8">
        <w:rPr>
          <w:rFonts w:ascii="Trebuchet MS" w:hAnsi="Trebuchet MS"/>
          <w:sz w:val="24"/>
          <w:szCs w:val="24"/>
          <w:lang w:val="ro-RO"/>
        </w:rPr>
        <w:t xml:space="preserve">: </w:t>
      </w:r>
      <w:r w:rsidR="0030738D" w:rsidRPr="004B6ABD">
        <w:rPr>
          <w:rFonts w:ascii="Trebuchet MS" w:hAnsi="Trebuchet MS"/>
          <w:sz w:val="24"/>
          <w:szCs w:val="24"/>
          <w:lang w:val="pt-PT"/>
        </w:rPr>
        <w:t>RSO 5.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2</w:t>
      </w:r>
      <w:r w:rsidR="0030738D" w:rsidRPr="004B6ABD">
        <w:rPr>
          <w:rFonts w:ascii="Trebuchet MS" w:hAnsi="Trebuchet MS"/>
          <w:sz w:val="24"/>
          <w:szCs w:val="24"/>
          <w:lang w:val="pt-PT"/>
        </w:rPr>
        <w:t xml:space="preserve">  </w:t>
      </w:r>
      <w:r w:rsidR="00A4159B" w:rsidRPr="004B6ABD">
        <w:rPr>
          <w:rFonts w:ascii="Trebuchet MS" w:hAnsi="Trebuchet MS"/>
          <w:sz w:val="24"/>
          <w:szCs w:val="24"/>
          <w:lang w:val="pt-PT"/>
        </w:rPr>
        <w:t xml:space="preserve">-  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Promovarea dezvolt</w:t>
      </w:r>
      <w:r w:rsidR="00CF1747">
        <w:rPr>
          <w:rFonts w:ascii="Trebuchet MS" w:hAnsi="Trebuchet MS"/>
          <w:sz w:val="24"/>
          <w:szCs w:val="24"/>
          <w:lang w:val="pt-PT"/>
        </w:rPr>
        <w:t>ă</w:t>
      </w:r>
      <w:r w:rsidR="004B6ABD" w:rsidRPr="004B6ABD">
        <w:rPr>
          <w:rFonts w:ascii="Trebuchet MS" w:hAnsi="Trebuchet MS"/>
          <w:sz w:val="24"/>
          <w:szCs w:val="24"/>
          <w:lang w:val="pt-PT"/>
        </w:rPr>
        <w:t xml:space="preserve">rii locale integrate </w:t>
      </w:r>
      <w:r w:rsidR="00CF1747">
        <w:rPr>
          <w:rFonts w:ascii="Trebuchet MS" w:hAnsi="Trebuchet MS"/>
          <w:sz w:val="24"/>
          <w:szCs w:val="24"/>
          <w:lang w:val="pt-PT"/>
        </w:rPr>
        <w:t>ş</w:t>
      </w:r>
      <w:r w:rsidR="004B6ABD" w:rsidRPr="004B6ABD">
        <w:rPr>
          <w:rFonts w:ascii="Trebuchet MS" w:hAnsi="Trebuchet MS"/>
          <w:sz w:val="24"/>
          <w:szCs w:val="24"/>
          <w:lang w:val="pt-PT"/>
        </w:rPr>
        <w:t xml:space="preserve">i incluzive în domeniul social, economic </w:t>
      </w:r>
      <w:r w:rsidR="00CF1747">
        <w:rPr>
          <w:rFonts w:ascii="Trebuchet MS" w:hAnsi="Trebuchet MS"/>
          <w:sz w:val="24"/>
          <w:szCs w:val="24"/>
          <w:lang w:val="pt-PT"/>
        </w:rPr>
        <w:t>ş</w:t>
      </w:r>
      <w:r w:rsidR="004B6ABD" w:rsidRPr="004B6ABD">
        <w:rPr>
          <w:rFonts w:ascii="Trebuchet MS" w:hAnsi="Trebuchet MS"/>
          <w:sz w:val="24"/>
          <w:szCs w:val="24"/>
          <w:lang w:val="pt-PT"/>
        </w:rPr>
        <w:t xml:space="preserve">i al mediului, precum </w:t>
      </w:r>
      <w:r w:rsidR="00CF1747">
        <w:rPr>
          <w:rFonts w:ascii="Trebuchet MS" w:hAnsi="Trebuchet MS"/>
          <w:sz w:val="24"/>
          <w:szCs w:val="24"/>
          <w:lang w:val="pt-PT"/>
        </w:rPr>
        <w:t>ş</w:t>
      </w:r>
      <w:r w:rsidR="004B6ABD" w:rsidRPr="004B6ABD">
        <w:rPr>
          <w:rFonts w:ascii="Trebuchet MS" w:hAnsi="Trebuchet MS"/>
          <w:sz w:val="24"/>
          <w:szCs w:val="24"/>
          <w:lang w:val="pt-PT"/>
        </w:rPr>
        <w:t xml:space="preserve">i a culturii, a patrimoniului natural, a turismului sustenabil, </w:t>
      </w:r>
      <w:r w:rsidR="00CF1747">
        <w:rPr>
          <w:rFonts w:ascii="Trebuchet MS" w:hAnsi="Trebuchet MS"/>
          <w:sz w:val="24"/>
          <w:szCs w:val="24"/>
          <w:lang w:val="pt-PT"/>
        </w:rPr>
        <w:t>ş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i a securit</w:t>
      </w:r>
      <w:r w:rsidR="00CF1747">
        <w:rPr>
          <w:rFonts w:ascii="Trebuchet MS" w:hAnsi="Trebuchet MS"/>
          <w:sz w:val="24"/>
          <w:szCs w:val="24"/>
          <w:lang w:val="pt-PT"/>
        </w:rPr>
        <w:t>ăţ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ii în alte zone decât cele urbane</w:t>
      </w:r>
    </w:p>
    <w:p w14:paraId="080124D1" w14:textId="1C8A761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bookmarkEnd w:id="5"/>
    <w:p w14:paraId="2EEE1774" w14:textId="5B2CF26A" w:rsidR="00D16541" w:rsidRPr="004B6ABD" w:rsidRDefault="00814343" w:rsidP="00D16541">
      <w:pPr>
        <w:spacing w:after="0" w:line="240" w:lineRule="auto"/>
        <w:rPr>
          <w:rFonts w:ascii="Trebuchet MS" w:hAnsi="Trebuchet MS"/>
          <w:sz w:val="24"/>
          <w:szCs w:val="24"/>
          <w:lang w:val="pt-PT"/>
        </w:rPr>
      </w:pPr>
      <w:r w:rsidRPr="004B6ABD">
        <w:rPr>
          <w:rFonts w:ascii="Trebuchet MS" w:hAnsi="Trebuchet MS"/>
          <w:sz w:val="24"/>
          <w:szCs w:val="24"/>
          <w:lang w:val="pt-PT"/>
        </w:rPr>
        <w:t>Operaţiunea A</w:t>
      </w:r>
      <w:r w:rsidR="007B50A6" w:rsidRPr="004B6ABD">
        <w:rPr>
          <w:rFonts w:ascii="Trebuchet MS" w:hAnsi="Trebuchet MS"/>
          <w:sz w:val="24"/>
          <w:szCs w:val="24"/>
          <w:lang w:val="pt-PT"/>
        </w:rPr>
        <w:t xml:space="preserve">:  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- Sprijin acordat municipiilor, altele decât municipiile resedin</w:t>
      </w:r>
      <w:r w:rsidR="00CF1747">
        <w:rPr>
          <w:rFonts w:ascii="Trebuchet MS" w:hAnsi="Trebuchet MS"/>
          <w:sz w:val="24"/>
          <w:szCs w:val="24"/>
          <w:lang w:val="pt-PT"/>
        </w:rPr>
        <w:t xml:space="preserve">ţă 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de jude</w:t>
      </w:r>
      <w:r w:rsidR="00CF1747">
        <w:rPr>
          <w:rFonts w:ascii="Trebuchet MS" w:hAnsi="Trebuchet MS"/>
          <w:sz w:val="24"/>
          <w:szCs w:val="24"/>
          <w:lang w:val="pt-PT"/>
        </w:rPr>
        <w:t>ţ</w:t>
      </w:r>
      <w:r w:rsidR="004B6ABD" w:rsidRPr="004B6ABD">
        <w:rPr>
          <w:rFonts w:ascii="Trebuchet MS" w:hAnsi="Trebuchet MS"/>
          <w:sz w:val="24"/>
          <w:szCs w:val="24"/>
          <w:lang w:val="pt-PT"/>
        </w:rPr>
        <w:t xml:space="preserve">, </w:t>
      </w:r>
      <w:r w:rsidR="00CF1747">
        <w:rPr>
          <w:rFonts w:ascii="Trebuchet MS" w:hAnsi="Trebuchet MS"/>
          <w:sz w:val="24"/>
          <w:szCs w:val="24"/>
          <w:lang w:val="pt-PT"/>
        </w:rPr>
        <w:t>ş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i ora</w:t>
      </w:r>
      <w:r w:rsidR="00CF1747">
        <w:rPr>
          <w:rFonts w:ascii="Trebuchet MS" w:hAnsi="Trebuchet MS"/>
          <w:sz w:val="24"/>
          <w:szCs w:val="24"/>
          <w:lang w:val="pt-PT"/>
        </w:rPr>
        <w:t>ş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elor, inclusiv zonelor urbane func</w:t>
      </w:r>
      <w:r w:rsidR="00CF1747">
        <w:rPr>
          <w:rFonts w:ascii="Trebuchet MS" w:hAnsi="Trebuchet MS"/>
          <w:sz w:val="24"/>
          <w:szCs w:val="24"/>
          <w:lang w:val="pt-PT"/>
        </w:rPr>
        <w:t>ţ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ionale ale acestora, din regiunea Sud-Muntenia, pentru investi</w:t>
      </w:r>
      <w:r w:rsidR="00CF1747">
        <w:rPr>
          <w:rFonts w:ascii="Trebuchet MS" w:hAnsi="Trebuchet MS"/>
          <w:sz w:val="24"/>
          <w:szCs w:val="24"/>
          <w:lang w:val="pt-PT"/>
        </w:rPr>
        <w:t>ţ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ii în opera</w:t>
      </w:r>
      <w:r w:rsidR="00CF1747">
        <w:rPr>
          <w:rFonts w:ascii="Trebuchet MS" w:hAnsi="Trebuchet MS"/>
          <w:sz w:val="24"/>
          <w:szCs w:val="24"/>
          <w:lang w:val="pt-PT"/>
        </w:rPr>
        <w:t>ţ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iuni de regenerare urban</w:t>
      </w:r>
      <w:r w:rsidR="00CF1747">
        <w:rPr>
          <w:rFonts w:ascii="Trebuchet MS" w:hAnsi="Trebuchet MS"/>
          <w:sz w:val="24"/>
          <w:szCs w:val="24"/>
          <w:lang w:val="pt-PT"/>
        </w:rPr>
        <w:t>ă</w:t>
      </w:r>
    </w:p>
    <w:p w14:paraId="40A44EE5" w14:textId="3A2E41CF" w:rsidR="00814343" w:rsidRPr="004B6ABD" w:rsidRDefault="00814343" w:rsidP="00814343">
      <w:pPr>
        <w:rPr>
          <w:rFonts w:ascii="Trebuchet MS" w:hAnsi="Trebuchet MS"/>
          <w:sz w:val="24"/>
          <w:szCs w:val="24"/>
          <w:lang w:val="pt-PT"/>
        </w:rPr>
      </w:pPr>
      <w:r w:rsidRPr="004B6ABD">
        <w:rPr>
          <w:rFonts w:ascii="Trebuchet MS" w:hAnsi="Trebuchet MS"/>
          <w:sz w:val="24"/>
          <w:szCs w:val="24"/>
          <w:lang w:val="pt-PT"/>
        </w:rPr>
        <w:t>Apel de proiecte:</w:t>
      </w:r>
      <w:r w:rsidR="002C03F0" w:rsidRPr="004B6ABD">
        <w:rPr>
          <w:lang w:val="pt-PT"/>
        </w:rPr>
        <w:t xml:space="preserve"> 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PRSM/439/PRSM_P6/OP5/RSO5.2/PRSM_A32</w:t>
      </w:r>
    </w:p>
    <w:p w14:paraId="174B590F" w14:textId="77777777" w:rsidR="00814343" w:rsidRPr="004B6ABD" w:rsidRDefault="00814343" w:rsidP="00D16541">
      <w:pPr>
        <w:spacing w:after="0" w:line="240" w:lineRule="auto"/>
        <w:rPr>
          <w:rFonts w:ascii="Trebuchet MS" w:hAnsi="Trebuchet MS"/>
          <w:sz w:val="24"/>
          <w:szCs w:val="24"/>
          <w:lang w:val="pt-PT"/>
        </w:rPr>
      </w:pPr>
    </w:p>
    <w:p w14:paraId="7A23E45C" w14:textId="77777777" w:rsidR="00814343" w:rsidRPr="001451D8" w:rsidRDefault="00814343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4B6ABD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pt-PT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CF1747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4B6ABD" w:rsidRDefault="00A87904" w:rsidP="00CE135F">
      <w:pPr>
        <w:rPr>
          <w:i/>
          <w:sz w:val="20"/>
          <w:lang w:val="pt-PT"/>
        </w:rPr>
      </w:pPr>
      <w:r w:rsidRPr="004B6ABD">
        <w:rPr>
          <w:i/>
          <w:sz w:val="20"/>
          <w:lang w:val="pt-P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4B6ABD" w:rsidSect="00A64708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15AF7" w14:textId="77777777" w:rsidR="00372FB9" w:rsidRDefault="00372FB9" w:rsidP="00C456FD">
      <w:pPr>
        <w:spacing w:after="0" w:line="240" w:lineRule="auto"/>
      </w:pPr>
      <w:r>
        <w:separator/>
      </w:r>
    </w:p>
  </w:endnote>
  <w:endnote w:type="continuationSeparator" w:id="0">
    <w:p w14:paraId="4DE6792A" w14:textId="77777777" w:rsidR="00372FB9" w:rsidRDefault="00372FB9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C7667" w14:textId="3BE91FF3" w:rsidR="0083395A" w:rsidRDefault="0083395A" w:rsidP="0083395A">
    <w:pPr>
      <w:pStyle w:val="Footer"/>
      <w:jc w:val="center"/>
    </w:pPr>
    <w:r>
      <w:rPr>
        <w:noProof/>
      </w:rPr>
      <w:drawing>
        <wp:inline distT="0" distB="0" distL="0" distR="0" wp14:anchorId="797B755B" wp14:editId="10521A3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7CEDD" w14:textId="77777777" w:rsidR="00372FB9" w:rsidRDefault="00372FB9" w:rsidP="00C456FD">
      <w:pPr>
        <w:spacing w:after="0" w:line="240" w:lineRule="auto"/>
      </w:pPr>
      <w:r>
        <w:separator/>
      </w:r>
    </w:p>
  </w:footnote>
  <w:footnote w:type="continuationSeparator" w:id="0">
    <w:p w14:paraId="2DBFDD43" w14:textId="77777777" w:rsidR="00372FB9" w:rsidRDefault="00372FB9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6AF8E" w14:textId="29E36CD2" w:rsidR="00C456FD" w:rsidRDefault="000F7E81" w:rsidP="000F7E81">
    <w:pPr>
      <w:pStyle w:val="Header"/>
      <w:jc w:val="center"/>
    </w:pPr>
    <w:r>
      <w:rPr>
        <w:noProof/>
      </w:rPr>
      <w:drawing>
        <wp:inline distT="0" distB="0" distL="0" distR="0" wp14:anchorId="14D27E3F" wp14:editId="6A41F51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336244">
    <w:abstractNumId w:val="5"/>
  </w:num>
  <w:num w:numId="2" w16cid:durableId="1656061406">
    <w:abstractNumId w:val="3"/>
  </w:num>
  <w:num w:numId="3" w16cid:durableId="554897365">
    <w:abstractNumId w:val="1"/>
  </w:num>
  <w:num w:numId="4" w16cid:durableId="130096646">
    <w:abstractNumId w:val="2"/>
  </w:num>
  <w:num w:numId="5" w16cid:durableId="1250312937">
    <w:abstractNumId w:val="4"/>
  </w:num>
  <w:num w:numId="6" w16cid:durableId="116231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10F94"/>
    <w:rsid w:val="00033B5F"/>
    <w:rsid w:val="000824E9"/>
    <w:rsid w:val="000B7D83"/>
    <w:rsid w:val="000D428D"/>
    <w:rsid w:val="000F7E81"/>
    <w:rsid w:val="00101BBC"/>
    <w:rsid w:val="001231B5"/>
    <w:rsid w:val="001451D8"/>
    <w:rsid w:val="00166BD3"/>
    <w:rsid w:val="001920A8"/>
    <w:rsid w:val="00196B33"/>
    <w:rsid w:val="001C6758"/>
    <w:rsid w:val="001D7A02"/>
    <w:rsid w:val="001E6344"/>
    <w:rsid w:val="001F1704"/>
    <w:rsid w:val="001F53F8"/>
    <w:rsid w:val="002431F7"/>
    <w:rsid w:val="0025019D"/>
    <w:rsid w:val="00281071"/>
    <w:rsid w:val="002814EF"/>
    <w:rsid w:val="0028429E"/>
    <w:rsid w:val="0028477E"/>
    <w:rsid w:val="0029091E"/>
    <w:rsid w:val="002C03F0"/>
    <w:rsid w:val="002D078E"/>
    <w:rsid w:val="002F796A"/>
    <w:rsid w:val="0030000F"/>
    <w:rsid w:val="0030647B"/>
    <w:rsid w:val="0030738D"/>
    <w:rsid w:val="00326E06"/>
    <w:rsid w:val="00372FB9"/>
    <w:rsid w:val="003745B6"/>
    <w:rsid w:val="003A697A"/>
    <w:rsid w:val="003B05BB"/>
    <w:rsid w:val="003F1469"/>
    <w:rsid w:val="00436338"/>
    <w:rsid w:val="00470077"/>
    <w:rsid w:val="00474FB5"/>
    <w:rsid w:val="004750B9"/>
    <w:rsid w:val="00495BA0"/>
    <w:rsid w:val="00497019"/>
    <w:rsid w:val="004B6ABD"/>
    <w:rsid w:val="004C71EC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3D52"/>
    <w:rsid w:val="005C4AF8"/>
    <w:rsid w:val="005D4C67"/>
    <w:rsid w:val="00606659"/>
    <w:rsid w:val="00621D12"/>
    <w:rsid w:val="00674E85"/>
    <w:rsid w:val="006D4A07"/>
    <w:rsid w:val="006F3339"/>
    <w:rsid w:val="007432BF"/>
    <w:rsid w:val="00747461"/>
    <w:rsid w:val="00753028"/>
    <w:rsid w:val="007B50A6"/>
    <w:rsid w:val="007C76EF"/>
    <w:rsid w:val="007E77F2"/>
    <w:rsid w:val="00811824"/>
    <w:rsid w:val="00814343"/>
    <w:rsid w:val="00823017"/>
    <w:rsid w:val="0083395A"/>
    <w:rsid w:val="00847EC8"/>
    <w:rsid w:val="00885E08"/>
    <w:rsid w:val="008C3688"/>
    <w:rsid w:val="00907523"/>
    <w:rsid w:val="0094076E"/>
    <w:rsid w:val="00956A31"/>
    <w:rsid w:val="009A0E0E"/>
    <w:rsid w:val="009C078F"/>
    <w:rsid w:val="00A16942"/>
    <w:rsid w:val="00A23B36"/>
    <w:rsid w:val="00A4159B"/>
    <w:rsid w:val="00A51396"/>
    <w:rsid w:val="00A64708"/>
    <w:rsid w:val="00A75494"/>
    <w:rsid w:val="00A87904"/>
    <w:rsid w:val="00A95516"/>
    <w:rsid w:val="00A96DBB"/>
    <w:rsid w:val="00AA0C20"/>
    <w:rsid w:val="00AA7214"/>
    <w:rsid w:val="00AB56C6"/>
    <w:rsid w:val="00AC5ED9"/>
    <w:rsid w:val="00AD69A8"/>
    <w:rsid w:val="00AE628D"/>
    <w:rsid w:val="00B02521"/>
    <w:rsid w:val="00B23F42"/>
    <w:rsid w:val="00B26117"/>
    <w:rsid w:val="00B35479"/>
    <w:rsid w:val="00B36CD2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B24C8"/>
    <w:rsid w:val="00CE135F"/>
    <w:rsid w:val="00CE1E9B"/>
    <w:rsid w:val="00CE7B35"/>
    <w:rsid w:val="00CF1747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B76FD"/>
    <w:rsid w:val="00DF38AB"/>
    <w:rsid w:val="00DF7549"/>
    <w:rsid w:val="00E341B7"/>
    <w:rsid w:val="00E90FA1"/>
    <w:rsid w:val="00EA293D"/>
    <w:rsid w:val="00EA43B1"/>
    <w:rsid w:val="00EC2B41"/>
    <w:rsid w:val="00EE3C74"/>
    <w:rsid w:val="00EE5470"/>
    <w:rsid w:val="00EE5A2B"/>
    <w:rsid w:val="00F508D1"/>
    <w:rsid w:val="00F5511B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Valentina Nica</cp:lastModifiedBy>
  <cp:revision>40</cp:revision>
  <cp:lastPrinted>2023-04-28T08:37:00Z</cp:lastPrinted>
  <dcterms:created xsi:type="dcterms:W3CDTF">2023-05-02T07:26:00Z</dcterms:created>
  <dcterms:modified xsi:type="dcterms:W3CDTF">2024-06-17T15:16:00Z</dcterms:modified>
</cp:coreProperties>
</file>